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8" w:rsidRDefault="00A55A2F" w:rsidP="00841D68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886FD3A" wp14:editId="4DAD74E2">
            <wp:simplePos x="0" y="0"/>
            <wp:positionH relativeFrom="column">
              <wp:posOffset>38100</wp:posOffset>
            </wp:positionH>
            <wp:positionV relativeFrom="paragraph">
              <wp:posOffset>-22627</wp:posOffset>
            </wp:positionV>
            <wp:extent cx="942975" cy="563647"/>
            <wp:effectExtent l="0" t="0" r="0" b="8255"/>
            <wp:wrapNone/>
            <wp:docPr id="3" name="Picture 3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85" cy="5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83A60F3" wp14:editId="72A649CD">
            <wp:simplePos x="0" y="0"/>
            <wp:positionH relativeFrom="column">
              <wp:posOffset>6162675</wp:posOffset>
            </wp:positionH>
            <wp:positionV relativeFrom="paragraph">
              <wp:posOffset>-216</wp:posOffset>
            </wp:positionV>
            <wp:extent cx="1090930" cy="652086"/>
            <wp:effectExtent l="0" t="0" r="0" b="0"/>
            <wp:wrapNone/>
            <wp:docPr id="2" name="Picture 2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55" cy="6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C9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-73636</wp:posOffset>
            </wp:positionV>
            <wp:extent cx="1186180" cy="607035"/>
            <wp:effectExtent l="0" t="0" r="0" b="3175"/>
            <wp:wrapNone/>
            <wp:docPr id="1" name="Picture 1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76" cy="6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68">
        <w:rPr>
          <w:rFonts w:ascii="@MS Mincho" w:eastAsia="@MS Mincho" w:hAnsi="@MS Mincho" w:hint="eastAsia"/>
          <w:b/>
          <w:bCs/>
          <w:sz w:val="38"/>
          <w:szCs w:val="38"/>
          <w14:ligatures w14:val="none"/>
        </w:rPr>
        <w:t xml:space="preserve">Boston Legal Video Worksheet  </w:t>
      </w:r>
    </w:p>
    <w:p w:rsidR="00841D68" w:rsidRDefault="00841D68" w:rsidP="00841D6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1D68" w:rsidRPr="00841D68" w:rsidRDefault="00841D68" w:rsidP="00841D68">
      <w:pPr>
        <w:widowControl w:val="0"/>
        <w:rPr>
          <w:b/>
          <w14:ligatures w14:val="none"/>
        </w:rPr>
      </w:pPr>
      <w:r>
        <w:rPr>
          <w:rFonts w:ascii="@MS Mincho" w:eastAsia="@MS Mincho" w:hAnsi="@MS Mincho"/>
          <w14:ligatures w14:val="none"/>
        </w:rPr>
        <w:tab/>
      </w:r>
      <w:r>
        <w:rPr>
          <w:rFonts w:ascii="@MS Mincho" w:eastAsia="@MS Mincho" w:hAnsi="@MS Mincho"/>
          <w14:ligatures w14:val="none"/>
        </w:rPr>
        <w:tab/>
      </w:r>
      <w:r w:rsidR="007D09C9">
        <w:rPr>
          <w:rFonts w:ascii="@MS Mincho" w:eastAsia="@MS Mincho" w:hAnsi="@MS Mincho"/>
          <w14:ligatures w14:val="none"/>
        </w:rPr>
        <w:t xml:space="preserve">  </w:t>
      </w:r>
      <w:proofErr w:type="gramStart"/>
      <w:r w:rsidRPr="00841D68">
        <w:rPr>
          <w:rFonts w:ascii="@MS Mincho" w:eastAsia="@MS Mincho" w:hAnsi="@MS Mincho" w:hint="eastAsia"/>
          <w:b/>
          <w14:ligatures w14:val="none"/>
        </w:rPr>
        <w:t>Name:</w:t>
      </w:r>
      <w:r w:rsidR="00A55A2F">
        <w:rPr>
          <w:rFonts w:ascii="@MS Mincho" w:eastAsia="@MS Mincho" w:hAnsi="@MS Mincho"/>
          <w:b/>
          <w14:ligatures w14:val="none"/>
        </w:rPr>
        <w:t>_</w:t>
      </w:r>
      <w:proofErr w:type="gramEnd"/>
      <w:r w:rsidR="00A55A2F">
        <w:rPr>
          <w:rFonts w:ascii="@MS Mincho" w:eastAsia="@MS Mincho" w:hAnsi="@MS Mincho"/>
          <w:b/>
          <w14:ligatures w14:val="none"/>
        </w:rPr>
        <w:t xml:space="preserve">___________________________________   </w:t>
      </w:r>
      <w:r w:rsidRPr="00841D68">
        <w:rPr>
          <w:rFonts w:ascii="@MS Mincho" w:eastAsia="@MS Mincho" w:hAnsi="@MS Mincho" w:hint="eastAsia"/>
          <w:b/>
          <w14:ligatures w14:val="none"/>
        </w:rPr>
        <w:t xml:space="preserve">Episode: </w:t>
      </w:r>
      <w:r w:rsidR="00A55A2F">
        <w:rPr>
          <w:rFonts w:ascii="@MS Mincho" w:eastAsia="@MS Mincho" w:hAnsi="@MS Mincho"/>
          <w:b/>
          <w14:ligatures w14:val="none"/>
        </w:rPr>
        <w:t>____________________________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1"/>
          <w:szCs w:val="21"/>
          <w14:ligatures w14:val="none"/>
        </w:rPr>
      </w:pP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 w:rsidR="009965E0" w:rsidRPr="00A55A2F">
        <w:rPr>
          <w:rFonts w:ascii="Garamond" w:hAnsi="Garamond"/>
          <w:bCs/>
          <w:sz w:val="22"/>
          <w:szCs w:val="22"/>
          <w14:ligatures w14:val="none"/>
        </w:rPr>
        <w:t>I</w:t>
      </w:r>
      <w:r w:rsidRPr="00A55A2F">
        <w:rPr>
          <w:rFonts w:ascii="Garamond" w:hAnsi="Garamond"/>
          <w:bCs/>
          <w:sz w:val="22"/>
          <w:szCs w:val="22"/>
          <w14:ligatures w14:val="none"/>
        </w:rPr>
        <w:t>) Description of the Case</w:t>
      </w:r>
      <w:r w:rsidR="009965E0" w:rsidRPr="00A55A2F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A55A2F">
        <w:rPr>
          <w:rFonts w:ascii="Garamond" w:hAnsi="Garamond"/>
          <w:bCs/>
          <w:sz w:val="22"/>
          <w:szCs w:val="22"/>
          <w14:ligatures w14:val="none"/>
        </w:rPr>
        <w:t xml:space="preserve">and how the plaintiff was harmed </w:t>
      </w:r>
      <w:r w:rsidR="007D09C9" w:rsidRPr="00A55A2F">
        <w:rPr>
          <w:rFonts w:ascii="Garamond" w:hAnsi="Garamond"/>
          <w:bCs/>
          <w:sz w:val="16"/>
          <w:szCs w:val="16"/>
          <w:highlight w:val="green"/>
          <w14:ligatures w14:val="none"/>
        </w:rPr>
        <w:t>(</w:t>
      </w:r>
      <w:r w:rsidR="007D09C9" w:rsidRPr="00A55A2F">
        <w:rPr>
          <w:rFonts w:ascii="Garamond" w:hAnsi="Garamond"/>
          <w:sz w:val="16"/>
          <w:szCs w:val="16"/>
          <w:highlight w:val="green"/>
        </w:rPr>
        <w:t>Answer should be 2+ Sentences</w:t>
      </w:r>
      <w:r w:rsidR="007D09C9" w:rsidRPr="00A55A2F">
        <w:rPr>
          <w:rFonts w:ascii="Garamond" w:hAnsi="Garamond"/>
          <w:sz w:val="16"/>
          <w:szCs w:val="16"/>
          <w:highlight w:val="green"/>
        </w:rPr>
        <w:t>)</w:t>
      </w:r>
      <w:r w:rsidR="007D09C9" w:rsidRPr="00A55A2F">
        <w:rPr>
          <w:rFonts w:ascii="Garamond" w:hAnsi="Garamond"/>
          <w:sz w:val="22"/>
          <w:szCs w:val="22"/>
        </w:rPr>
        <w:t xml:space="preserve">. </w:t>
      </w:r>
      <w:r w:rsidR="009965E0" w:rsidRPr="00A55A2F">
        <w:rPr>
          <w:rFonts w:ascii="Garamond" w:hAnsi="Garamond"/>
          <w:bCs/>
          <w:sz w:val="22"/>
          <w:szCs w:val="22"/>
          <w14:ligatures w14:val="none"/>
        </w:rPr>
        <w:br/>
      </w:r>
      <w:r w:rsidR="009965E0" w:rsidRPr="00A55A2F">
        <w:rPr>
          <w:rFonts w:ascii="Garamond" w:hAnsi="Garamond"/>
          <w:sz w:val="16"/>
          <w:szCs w:val="16"/>
        </w:rPr>
        <w:tab/>
      </w:r>
      <w:r w:rsidR="009965E0" w:rsidRPr="00A55A2F">
        <w:rPr>
          <w:rFonts w:ascii="Garamond" w:hAnsi="Garamond"/>
          <w:sz w:val="16"/>
          <w:szCs w:val="16"/>
        </w:rPr>
        <w:tab/>
      </w:r>
      <w:r w:rsidR="009965E0" w:rsidRPr="00A55A2F">
        <w:rPr>
          <w:rFonts w:ascii="Garamond" w:hAnsi="Garamond"/>
          <w:sz w:val="16"/>
          <w:szCs w:val="16"/>
        </w:rPr>
        <w:tab/>
      </w:r>
      <w:r w:rsidR="009965E0" w:rsidRPr="00A55A2F">
        <w:rPr>
          <w:rFonts w:ascii="Garamond" w:hAnsi="Garamond"/>
          <w:sz w:val="16"/>
          <w:szCs w:val="16"/>
        </w:rPr>
        <w:tab/>
      </w:r>
      <w:r w:rsidR="009965E0" w:rsidRPr="00A55A2F">
        <w:rPr>
          <w:rFonts w:ascii="Garamond" w:hAnsi="Garamond"/>
          <w:sz w:val="16"/>
          <w:szCs w:val="16"/>
        </w:rPr>
        <w:tab/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1"/>
          <w:szCs w:val="21"/>
          <w14:ligatures w14:val="none"/>
        </w:rPr>
      </w:pPr>
      <w:r w:rsidRPr="00A55A2F">
        <w:rPr>
          <w:rFonts w:ascii="Garamond" w:hAnsi="Garamond"/>
          <w:bCs/>
          <w:sz w:val="21"/>
          <w:szCs w:val="21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 </w:t>
      </w:r>
    </w:p>
    <w:p w:rsidR="00A55A2F" w:rsidRPr="00A55A2F" w:rsidRDefault="00A55A2F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841D68" w:rsidRPr="00A55A2F" w:rsidRDefault="007D09C9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II) What remedy is the plaintiff seeking?</w:t>
      </w:r>
    </w:p>
    <w:p w:rsidR="007D09C9" w:rsidRDefault="007D09C9" w:rsidP="00841D68">
      <w:pPr>
        <w:widowControl w:val="0"/>
        <w:rPr>
          <w:rFonts w:ascii="Garamond" w:hAnsi="Garamond"/>
          <w:bCs/>
          <w14:ligatures w14:val="none"/>
        </w:rPr>
      </w:pPr>
    </w:p>
    <w:p w:rsidR="00FA4219" w:rsidRPr="00FA4219" w:rsidRDefault="00FA4219" w:rsidP="00841D68">
      <w:pPr>
        <w:widowControl w:val="0"/>
        <w:rPr>
          <w:rFonts w:ascii="Garamond" w:hAnsi="Garamond"/>
          <w:bCs/>
          <w14:ligatures w14:val="none"/>
        </w:rPr>
      </w:pPr>
    </w:p>
    <w:p w:rsidR="007D09C9" w:rsidRPr="00FA4219" w:rsidRDefault="007D09C9" w:rsidP="00841D68">
      <w:pPr>
        <w:widowControl w:val="0"/>
        <w:rPr>
          <w:rFonts w:ascii="Garamond" w:hAnsi="Garamond"/>
          <w:bCs/>
          <w14:ligatures w14:val="none"/>
        </w:rPr>
      </w:pPr>
    </w:p>
    <w:p w:rsidR="007D09C9" w:rsidRPr="00FA4219" w:rsidRDefault="007D09C9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A55A2F" w:rsidRDefault="007D09C9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I</w:t>
      </w:r>
      <w:r w:rsidR="00580793" w:rsidRPr="00A55A2F">
        <w:rPr>
          <w:rFonts w:ascii="Garamond" w:hAnsi="Garamond"/>
          <w:bCs/>
          <w:sz w:val="22"/>
          <w:szCs w:val="22"/>
          <w14:ligatures w14:val="none"/>
        </w:rPr>
        <w:t>II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) </w:t>
      </w:r>
      <w:r w:rsidR="00841D68" w:rsidRPr="00A55A2F">
        <w:rPr>
          <w:rFonts w:ascii="Garamond" w:hAnsi="Garamond"/>
          <w:bCs/>
          <w:sz w:val="22"/>
          <w:szCs w:val="22"/>
          <w:highlight w:val="cyan"/>
          <w:u w:val="single"/>
          <w14:ligatures w14:val="none"/>
        </w:rPr>
        <w:t>P</w:t>
      </w:r>
      <w:r w:rsidR="00841D68" w:rsidRPr="00A55A2F">
        <w:rPr>
          <w:rFonts w:ascii="Garamond" w:hAnsi="Garamond"/>
          <w:sz w:val="22"/>
          <w:szCs w:val="22"/>
          <w:highlight w:val="cyan"/>
          <w:u w:val="single"/>
          <w14:ligatures w14:val="none"/>
        </w:rPr>
        <w:t>laintiff:</w:t>
      </w:r>
      <w:r w:rsidR="00841D68" w:rsidRPr="00A55A2F">
        <w:rPr>
          <w:rFonts w:ascii="Garamond" w:hAnsi="Garamond"/>
          <w:sz w:val="22"/>
          <w:szCs w:val="22"/>
          <w14:ligatures w14:val="none"/>
        </w:rPr>
        <w:t xml:space="preserve"> </w:t>
      </w:r>
      <w:r w:rsidR="009965E0" w:rsidRPr="00A55A2F">
        <w:rPr>
          <w:rFonts w:ascii="Garamond" w:hAnsi="Garamond"/>
          <w:sz w:val="22"/>
          <w:szCs w:val="22"/>
          <w14:ligatures w14:val="none"/>
        </w:rPr>
        <w:t xml:space="preserve">Describe the 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>Main argument</w:t>
      </w:r>
      <w:r w:rsidR="00841D68" w:rsidRPr="00A55A2F">
        <w:rPr>
          <w:rFonts w:ascii="Garamond" w:hAnsi="Garamond"/>
          <w:bCs/>
          <w:sz w:val="22"/>
          <w:szCs w:val="22"/>
          <w:u w:val="single"/>
          <w14:ligatures w14:val="none"/>
        </w:rPr>
        <w:t>s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 presented on the legal issue</w:t>
      </w:r>
      <w:r w:rsidRPr="00A55A2F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A55A2F">
        <w:rPr>
          <w:rFonts w:ascii="Garamond" w:hAnsi="Garamond"/>
          <w:bCs/>
          <w:sz w:val="16"/>
          <w:szCs w:val="16"/>
          <w:highlight w:val="green"/>
          <w14:ligatures w14:val="none"/>
        </w:rPr>
        <w:t>(</w:t>
      </w:r>
      <w:r w:rsidRPr="00A55A2F">
        <w:rPr>
          <w:rFonts w:ascii="Garamond" w:hAnsi="Garamond"/>
          <w:sz w:val="16"/>
          <w:szCs w:val="16"/>
          <w:highlight w:val="green"/>
        </w:rPr>
        <w:t xml:space="preserve">Answer should be </w:t>
      </w:r>
      <w:r w:rsidRPr="00A55A2F">
        <w:rPr>
          <w:rFonts w:ascii="Garamond" w:hAnsi="Garamond"/>
          <w:sz w:val="16"/>
          <w:szCs w:val="16"/>
          <w:highlight w:val="green"/>
        </w:rPr>
        <w:t>in complete</w:t>
      </w:r>
      <w:r w:rsidRPr="00A55A2F">
        <w:rPr>
          <w:rFonts w:ascii="Garamond" w:hAnsi="Garamond"/>
          <w:sz w:val="16"/>
          <w:szCs w:val="16"/>
          <w:highlight w:val="green"/>
        </w:rPr>
        <w:t xml:space="preserve"> Sentences)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: 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br/>
      </w:r>
      <w:r w:rsidR="00841D68" w:rsidRPr="00A55A2F">
        <w:rPr>
          <w:rFonts w:ascii="Garamond" w:hAnsi="Garamond"/>
          <w:bCs/>
          <w:sz w:val="8"/>
          <w:szCs w:val="8"/>
          <w14:ligatures w14:val="none"/>
        </w:rPr>
        <w:br/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* </w:t>
      </w:r>
    </w:p>
    <w:p w:rsidR="00841D68" w:rsidRPr="00FA4219" w:rsidRDefault="00FA4219" w:rsidP="00841D68">
      <w:pPr>
        <w:widowControl w:val="0"/>
        <w:rPr>
          <w:rFonts w:ascii="Garamond" w:hAnsi="Garamond"/>
          <w:bCs/>
          <w14:ligatures w14:val="none"/>
        </w:rPr>
      </w:pPr>
      <w:r>
        <w:rPr>
          <w:rFonts w:ascii="Garamond" w:hAnsi="Garamond"/>
          <w:bCs/>
          <w14:ligatures w14:val="none"/>
        </w:rPr>
        <w:br/>
      </w:r>
    </w:p>
    <w:p w:rsidR="00841D68" w:rsidRPr="00FA4219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580793" w:rsidRPr="00FA4219" w:rsidRDefault="00580793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*</w:t>
      </w:r>
    </w:p>
    <w:p w:rsidR="00841D68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FA4219" w:rsidRPr="00FA4219" w:rsidRDefault="00FA4219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FA4219" w:rsidRDefault="00841D68" w:rsidP="00841D68">
      <w:pPr>
        <w:widowControl w:val="0"/>
        <w:rPr>
          <w:rFonts w:ascii="Garamond" w:hAnsi="Garamond"/>
          <w:bCs/>
          <w14:ligatures w14:val="none"/>
        </w:rPr>
      </w:pPr>
      <w:r w:rsidRPr="00FA4219">
        <w:rPr>
          <w:rFonts w:ascii="Garamond" w:hAnsi="Garamond"/>
          <w:bCs/>
          <w14:ligatures w14:val="none"/>
        </w:rPr>
        <w:tab/>
      </w:r>
      <w:r w:rsidRPr="00FA4219">
        <w:rPr>
          <w:rFonts w:ascii="Garamond" w:hAnsi="Garamond"/>
          <w:bCs/>
          <w14:ligatures w14:val="none"/>
        </w:rPr>
        <w:tab/>
      </w:r>
      <w:r w:rsidRPr="00FA4219">
        <w:rPr>
          <w:rFonts w:ascii="Garamond" w:hAnsi="Garamond"/>
          <w:bCs/>
          <w14:ligatures w14:val="none"/>
        </w:rPr>
        <w:tab/>
      </w:r>
      <w:r w:rsidRPr="00FA4219">
        <w:rPr>
          <w:rFonts w:ascii="Garamond" w:hAnsi="Garamond"/>
          <w:bCs/>
          <w14:ligatures w14:val="none"/>
        </w:rPr>
        <w:tab/>
      </w:r>
    </w:p>
    <w:p w:rsidR="00841D68" w:rsidRPr="00FA4219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A55A2F" w:rsidRDefault="007D09C9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IV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) </w:t>
      </w:r>
      <w:r w:rsidR="00841D68" w:rsidRPr="00A55A2F">
        <w:rPr>
          <w:rFonts w:ascii="Garamond" w:hAnsi="Garamond"/>
          <w:sz w:val="22"/>
          <w:szCs w:val="22"/>
          <w:highlight w:val="cyan"/>
          <w:u w:val="single"/>
          <w14:ligatures w14:val="none"/>
        </w:rPr>
        <w:t>Defendant:</w:t>
      </w:r>
      <w:r w:rsidR="009965E0" w:rsidRPr="00A55A2F">
        <w:rPr>
          <w:rFonts w:ascii="Garamond" w:hAnsi="Garamond"/>
          <w:sz w:val="22"/>
          <w:szCs w:val="22"/>
          <w14:ligatures w14:val="none"/>
        </w:rPr>
        <w:t xml:space="preserve"> Describe the 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>Main argument</w:t>
      </w:r>
      <w:r w:rsidR="00841D68" w:rsidRPr="00A55A2F">
        <w:rPr>
          <w:rFonts w:ascii="Garamond" w:hAnsi="Garamond"/>
          <w:bCs/>
          <w:sz w:val="22"/>
          <w:szCs w:val="22"/>
          <w:u w:val="single"/>
          <w14:ligatures w14:val="none"/>
        </w:rPr>
        <w:t>s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 presented on the legal issue </w:t>
      </w:r>
      <w:r w:rsidRPr="00A55A2F">
        <w:rPr>
          <w:rFonts w:ascii="Garamond" w:hAnsi="Garamond"/>
          <w:bCs/>
          <w:sz w:val="16"/>
          <w:szCs w:val="16"/>
          <w:highlight w:val="green"/>
          <w14:ligatures w14:val="none"/>
        </w:rPr>
        <w:t>(</w:t>
      </w:r>
      <w:r w:rsidRPr="00A55A2F">
        <w:rPr>
          <w:rFonts w:ascii="Garamond" w:hAnsi="Garamond"/>
          <w:sz w:val="16"/>
          <w:szCs w:val="16"/>
          <w:highlight w:val="green"/>
        </w:rPr>
        <w:t>Answer should be in complete Sentences)</w:t>
      </w:r>
      <w:r w:rsidRPr="00A55A2F">
        <w:rPr>
          <w:rFonts w:ascii="Garamond" w:hAnsi="Garamond"/>
          <w:bCs/>
          <w:sz w:val="22"/>
          <w:szCs w:val="22"/>
          <w14:ligatures w14:val="none"/>
        </w:rPr>
        <w:t>: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ab/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ab/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ab/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8"/>
          <w:szCs w:val="8"/>
          <w14:ligatures w14:val="none"/>
        </w:rPr>
        <w:br/>
      </w:r>
      <w:r w:rsidRPr="00A55A2F">
        <w:rPr>
          <w:rFonts w:ascii="Garamond" w:hAnsi="Garamond"/>
          <w:bCs/>
          <w:sz w:val="22"/>
          <w:szCs w:val="22"/>
          <w14:ligatures w14:val="none"/>
        </w:rPr>
        <w:t xml:space="preserve">* </w:t>
      </w:r>
    </w:p>
    <w:p w:rsidR="00841D68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FA4219" w:rsidRPr="00FA4219" w:rsidRDefault="00FA4219" w:rsidP="00841D68">
      <w:pPr>
        <w:widowControl w:val="0"/>
        <w:rPr>
          <w:rFonts w:ascii="Garamond" w:hAnsi="Garamond"/>
          <w:bCs/>
          <w14:ligatures w14:val="none"/>
        </w:rPr>
      </w:pPr>
    </w:p>
    <w:p w:rsidR="00580793" w:rsidRPr="00FA4219" w:rsidRDefault="00580793" w:rsidP="00841D68">
      <w:pPr>
        <w:widowControl w:val="0"/>
        <w:rPr>
          <w:rFonts w:ascii="Garamond" w:hAnsi="Garamond"/>
          <w:bCs/>
          <w14:ligatures w14:val="none"/>
        </w:rPr>
      </w:pPr>
    </w:p>
    <w:p w:rsidR="00580793" w:rsidRPr="00FA4219" w:rsidRDefault="00580793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*</w:t>
      </w:r>
    </w:p>
    <w:p w:rsidR="00841D68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FA4219" w:rsidRPr="00FA4219" w:rsidRDefault="00FA4219" w:rsidP="00841D68">
      <w:pPr>
        <w:widowControl w:val="0"/>
        <w:rPr>
          <w:rFonts w:ascii="Garamond" w:hAnsi="Garamond"/>
          <w:bCs/>
          <w14:ligatures w14:val="none"/>
        </w:rPr>
      </w:pPr>
      <w:bookmarkStart w:id="0" w:name="_GoBack"/>
      <w:bookmarkEnd w:id="0"/>
    </w:p>
    <w:p w:rsidR="00841D68" w:rsidRPr="00FA4219" w:rsidRDefault="00841D68" w:rsidP="00841D68">
      <w:pPr>
        <w:widowControl w:val="0"/>
        <w:rPr>
          <w:rFonts w:ascii="Garamond" w:hAnsi="Garamond"/>
          <w:bCs/>
          <w14:ligatures w14:val="none"/>
        </w:rPr>
      </w:pPr>
    </w:p>
    <w:p w:rsidR="00841D68" w:rsidRPr="00A55A2F" w:rsidRDefault="009965E0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FA4219">
        <w:rPr>
          <w:rFonts w:ascii="Garamond" w:hAnsi="Garamond"/>
          <w:bCs/>
          <w14:ligatures w14:val="none"/>
        </w:rPr>
        <w:t xml:space="preserve"> </w:t>
      </w:r>
      <w:r w:rsidR="00841D68" w:rsidRPr="00FA4219">
        <w:rPr>
          <w:rFonts w:ascii="Garamond" w:hAnsi="Garamond"/>
          <w:bCs/>
          <w14:ligatures w14:val="none"/>
        </w:rPr>
        <w:tab/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ab/>
      </w:r>
    </w:p>
    <w:p w:rsidR="00841D68" w:rsidRPr="00A55A2F" w:rsidRDefault="00580793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V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) </w:t>
      </w:r>
      <w:r w:rsidRPr="00A55A2F">
        <w:rPr>
          <w:rFonts w:ascii="Garamond" w:hAnsi="Garamond"/>
          <w:sz w:val="22"/>
          <w:szCs w:val="22"/>
          <w:highlight w:val="cyan"/>
          <w14:ligatures w14:val="none"/>
        </w:rPr>
        <w:t>Outcome:</w:t>
      </w:r>
      <w:r w:rsidRPr="00A55A2F">
        <w:rPr>
          <w:rFonts w:ascii="Garamond" w:hAnsi="Garamond"/>
          <w:sz w:val="22"/>
          <w:szCs w:val="22"/>
          <w14:ligatures w14:val="none"/>
        </w:rPr>
        <w:t xml:space="preserve"> </w:t>
      </w:r>
      <w:r w:rsidR="007D09C9" w:rsidRPr="00A55A2F">
        <w:rPr>
          <w:rFonts w:ascii="Garamond" w:hAnsi="Garamond"/>
          <w:sz w:val="22"/>
          <w:szCs w:val="22"/>
          <w14:ligatures w14:val="none"/>
        </w:rPr>
        <w:t xml:space="preserve">What was the Outcome of the lawsuit? Explain what happened and why </w:t>
      </w:r>
      <w:r w:rsidR="007D09C9" w:rsidRPr="00A55A2F">
        <w:rPr>
          <w:rFonts w:ascii="Garamond" w:hAnsi="Garamond"/>
          <w:bCs/>
          <w:sz w:val="16"/>
          <w:szCs w:val="16"/>
          <w:highlight w:val="green"/>
          <w14:ligatures w14:val="none"/>
        </w:rPr>
        <w:t>(</w:t>
      </w:r>
      <w:r w:rsidR="007D09C9" w:rsidRPr="00A55A2F">
        <w:rPr>
          <w:rFonts w:ascii="Garamond" w:hAnsi="Garamond"/>
          <w:sz w:val="16"/>
          <w:szCs w:val="16"/>
          <w:highlight w:val="green"/>
        </w:rPr>
        <w:t>Answer should be 2+ Sentences)</w:t>
      </w:r>
      <w:r w:rsidR="007D09C9" w:rsidRPr="00A55A2F">
        <w:rPr>
          <w:rFonts w:ascii="Garamond" w:hAnsi="Garamond"/>
          <w:sz w:val="22"/>
          <w:szCs w:val="22"/>
        </w:rPr>
        <w:t>.</w:t>
      </w:r>
    </w:p>
    <w:p w:rsidR="00841D68" w:rsidRPr="00A55A2F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A55A2F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A55A2F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A55A2F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 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 </w:t>
      </w:r>
    </w:p>
    <w:p w:rsidR="00841D68" w:rsidRPr="00A55A2F" w:rsidRDefault="00841D68" w:rsidP="00841D68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841D68" w:rsidRPr="00A55A2F" w:rsidRDefault="00580793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V</w:t>
      </w:r>
      <w:r w:rsidR="007D09C9" w:rsidRPr="00A55A2F">
        <w:rPr>
          <w:rFonts w:ascii="Garamond" w:hAnsi="Garamond"/>
          <w:bCs/>
          <w:sz w:val="22"/>
          <w:szCs w:val="22"/>
          <w14:ligatures w14:val="none"/>
        </w:rPr>
        <w:t>I</w:t>
      </w:r>
      <w:r w:rsidR="00841D68" w:rsidRPr="00A55A2F">
        <w:rPr>
          <w:rFonts w:ascii="Garamond" w:hAnsi="Garamond"/>
          <w:bCs/>
          <w:sz w:val="22"/>
          <w:szCs w:val="22"/>
          <w14:ligatures w14:val="none"/>
        </w:rPr>
        <w:t xml:space="preserve">) </w:t>
      </w:r>
      <w:proofErr w:type="gramStart"/>
      <w:r w:rsidRPr="00A55A2F">
        <w:rPr>
          <w:rFonts w:ascii="Garamond" w:hAnsi="Garamond"/>
          <w:sz w:val="22"/>
          <w:szCs w:val="22"/>
          <w:highlight w:val="cyan"/>
          <w14:ligatures w14:val="none"/>
        </w:rPr>
        <w:t>Outcome:</w:t>
      </w:r>
      <w:r w:rsidRPr="00A55A2F">
        <w:rPr>
          <w:rFonts w:ascii="Garamond" w:hAnsi="Garamond"/>
          <w:sz w:val="22"/>
          <w:szCs w:val="22"/>
          <w14:ligatures w14:val="none"/>
        </w:rPr>
        <w:t>.</w:t>
      </w:r>
      <w:proofErr w:type="gramEnd"/>
      <w:r w:rsidRPr="00A55A2F">
        <w:rPr>
          <w:rFonts w:ascii="Garamond" w:hAnsi="Garamond"/>
          <w:sz w:val="22"/>
          <w:szCs w:val="22"/>
          <w14:ligatures w14:val="none"/>
        </w:rPr>
        <w:t xml:space="preserve"> </w:t>
      </w:r>
      <w:r w:rsidR="00841D68" w:rsidRPr="00A55A2F">
        <w:rPr>
          <w:rFonts w:ascii="Garamond" w:hAnsi="Garamond"/>
          <w:sz w:val="22"/>
          <w:szCs w:val="22"/>
          <w14:ligatures w14:val="none"/>
        </w:rPr>
        <w:t xml:space="preserve">Do you agree or disagree with the outcome? Why? Final thoughts about the issue and/or the resolution of that issue during the episode </w:t>
      </w:r>
    </w:p>
    <w:p w:rsidR="00841D68" w:rsidRPr="00A55A2F" w:rsidRDefault="00841D68" w:rsidP="00841D68">
      <w:pPr>
        <w:widowControl w:val="0"/>
        <w:rPr>
          <w:rFonts w:ascii="Garamond" w:hAnsi="Garamond"/>
          <w14:ligatures w14:val="none"/>
        </w:rPr>
      </w:pPr>
      <w:r w:rsidRPr="00A55A2F">
        <w:rPr>
          <w:rFonts w:ascii="Garamond" w:hAnsi="Garamond"/>
          <w14:ligatures w14:val="none"/>
        </w:rPr>
        <w:t> </w:t>
      </w:r>
    </w:p>
    <w:p w:rsidR="00841D68" w:rsidRPr="00A55A2F" w:rsidRDefault="00841D68" w:rsidP="00841D68">
      <w:pPr>
        <w:rPr>
          <w:rFonts w:ascii="Garamond" w:hAnsi="Garamond"/>
        </w:rPr>
      </w:pPr>
    </w:p>
    <w:p w:rsidR="00841D68" w:rsidRPr="00A55A2F" w:rsidRDefault="00841D68" w:rsidP="00841D68">
      <w:pPr>
        <w:rPr>
          <w:rFonts w:ascii="Garamond" w:hAnsi="Garamond"/>
        </w:rPr>
      </w:pPr>
    </w:p>
    <w:p w:rsidR="00841D68" w:rsidRPr="00A55A2F" w:rsidRDefault="00841D68" w:rsidP="00841D68">
      <w:pPr>
        <w:rPr>
          <w:rFonts w:ascii="Garamond" w:hAnsi="Garamond"/>
        </w:rPr>
      </w:pPr>
    </w:p>
    <w:p w:rsidR="00841D68" w:rsidRPr="00A55A2F" w:rsidRDefault="00841D68" w:rsidP="00841D68">
      <w:pPr>
        <w:rPr>
          <w:rFonts w:ascii="Garamond" w:hAnsi="Garamond"/>
        </w:rPr>
      </w:pPr>
    </w:p>
    <w:p w:rsidR="00841D68" w:rsidRPr="00A55A2F" w:rsidRDefault="00841D68" w:rsidP="00841D68">
      <w:pPr>
        <w:rPr>
          <w:rFonts w:ascii="Garamond" w:hAnsi="Garamond"/>
        </w:rPr>
      </w:pPr>
    </w:p>
    <w:p w:rsidR="00841D68" w:rsidRDefault="00580793" w:rsidP="007D09C9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sz w:val="22"/>
          <w:szCs w:val="22"/>
        </w:rPr>
        <w:t>V</w:t>
      </w:r>
      <w:r w:rsidR="007D09C9" w:rsidRPr="00A55A2F">
        <w:rPr>
          <w:rFonts w:ascii="Garamond" w:hAnsi="Garamond"/>
          <w:sz w:val="22"/>
          <w:szCs w:val="22"/>
        </w:rPr>
        <w:t>I</w:t>
      </w:r>
      <w:r w:rsidRPr="00A55A2F">
        <w:rPr>
          <w:rFonts w:ascii="Garamond" w:hAnsi="Garamond"/>
          <w:sz w:val="22"/>
          <w:szCs w:val="22"/>
        </w:rPr>
        <w:t xml:space="preserve">I) </w:t>
      </w:r>
      <w:r w:rsidRPr="00A55A2F">
        <w:rPr>
          <w:rFonts w:ascii="Garamond" w:hAnsi="Garamond"/>
          <w:sz w:val="22"/>
          <w:szCs w:val="22"/>
          <w:highlight w:val="cyan"/>
          <w:u w:val="single"/>
        </w:rPr>
        <w:t>Synthesizing Information:</w:t>
      </w:r>
      <w:r w:rsidRPr="00A55A2F">
        <w:rPr>
          <w:rFonts w:ascii="Garamond" w:hAnsi="Garamond"/>
          <w:sz w:val="22"/>
          <w:szCs w:val="22"/>
        </w:rPr>
        <w:t xml:space="preserve"> </w:t>
      </w:r>
      <w:r w:rsidR="007D09C9" w:rsidRPr="00A55A2F">
        <w:rPr>
          <w:rFonts w:ascii="Garamond" w:hAnsi="Garamond"/>
          <w:bCs/>
          <w:sz w:val="22"/>
          <w:szCs w:val="22"/>
          <w14:ligatures w14:val="none"/>
        </w:rPr>
        <w:t xml:space="preserve"> Complete Book Problem 41.16 and discuss its relationship to the </w:t>
      </w:r>
      <w:r w:rsidR="00FA4219">
        <w:rPr>
          <w:rFonts w:ascii="Garamond" w:hAnsi="Garamond"/>
          <w:bCs/>
          <w:sz w:val="22"/>
          <w:szCs w:val="22"/>
          <w14:ligatures w14:val="none"/>
        </w:rPr>
        <w:t xml:space="preserve">video Court Case. </w:t>
      </w:r>
    </w:p>
    <w:p w:rsidR="00A55A2F" w:rsidRPr="00A55A2F" w:rsidRDefault="00A55A2F" w:rsidP="00A55A2F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8"/>
          <w:szCs w:val="8"/>
          <w14:ligatures w14:val="none"/>
        </w:rPr>
        <w:br/>
      </w:r>
      <w:r w:rsidRPr="00A55A2F">
        <w:rPr>
          <w:rFonts w:ascii="Garamond" w:hAnsi="Garamond"/>
          <w:bCs/>
          <w:sz w:val="22"/>
          <w:szCs w:val="22"/>
          <w14:ligatures w14:val="none"/>
        </w:rPr>
        <w:t xml:space="preserve">* </w:t>
      </w:r>
    </w:p>
    <w:p w:rsidR="00A55A2F" w:rsidRPr="00A55A2F" w:rsidRDefault="00A55A2F" w:rsidP="00A55A2F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A55A2F" w:rsidRPr="00A55A2F" w:rsidRDefault="00A55A2F" w:rsidP="00A55A2F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A55A2F" w:rsidRPr="00A55A2F" w:rsidRDefault="00A55A2F" w:rsidP="00A55A2F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A55A2F" w:rsidRPr="00A55A2F" w:rsidRDefault="00A55A2F" w:rsidP="00A55A2F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55A2F">
        <w:rPr>
          <w:rFonts w:ascii="Garamond" w:hAnsi="Garamond"/>
          <w:bCs/>
          <w:sz w:val="22"/>
          <w:szCs w:val="22"/>
          <w14:ligatures w14:val="none"/>
        </w:rPr>
        <w:t>*</w:t>
      </w:r>
    </w:p>
    <w:p w:rsidR="00A55A2F" w:rsidRPr="00A55A2F" w:rsidRDefault="00A55A2F" w:rsidP="007D09C9">
      <w:pPr>
        <w:widowControl w:val="0"/>
        <w:rPr>
          <w:rFonts w:ascii="Garamond" w:hAnsi="Garamond"/>
        </w:rPr>
      </w:pPr>
    </w:p>
    <w:sectPr w:rsidR="00A55A2F" w:rsidRPr="00A55A2F" w:rsidSect="00496448">
      <w:pgSz w:w="12240" w:h="15840"/>
      <w:pgMar w:top="54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8"/>
    <w:rsid w:val="003B7E0C"/>
    <w:rsid w:val="00496448"/>
    <w:rsid w:val="00580793"/>
    <w:rsid w:val="0072256D"/>
    <w:rsid w:val="007D09C9"/>
    <w:rsid w:val="00841D68"/>
    <w:rsid w:val="00951F35"/>
    <w:rsid w:val="009965E0"/>
    <w:rsid w:val="00A55A2F"/>
    <w:rsid w:val="00E114A8"/>
    <w:rsid w:val="00F77F41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23B9"/>
  <w15:chartTrackingRefBased/>
  <w15:docId w15:val="{36436481-3401-4E8F-9E1C-80A19BC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2021-02-05T19:19:00Z</cp:lastPrinted>
  <dcterms:created xsi:type="dcterms:W3CDTF">2022-01-02T16:52:00Z</dcterms:created>
  <dcterms:modified xsi:type="dcterms:W3CDTF">2022-01-02T17:04:00Z</dcterms:modified>
</cp:coreProperties>
</file>